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DE" w:rsidRDefault="00E77D7D" w:rsidP="009B791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E8A6AFF" wp14:editId="1F37BC5D">
            <wp:extent cx="1465385" cy="571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D-Darlington-Primary-Care-Network-Logo-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3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C3A">
        <w:t xml:space="preserve">    </w:t>
      </w:r>
      <w:r w:rsidR="001F7C3A">
        <w:tab/>
      </w:r>
      <w:r w:rsidR="001F7C3A">
        <w:tab/>
      </w:r>
      <w:r w:rsidR="001F7C3A">
        <w:tab/>
      </w:r>
      <w:r w:rsidR="001F7C3A">
        <w:tab/>
      </w:r>
      <w:r w:rsidR="001F7C3A">
        <w:tab/>
        <w:t xml:space="preserve">   </w:t>
      </w:r>
      <w:r w:rsidR="001F7C3A">
        <w:rPr>
          <w:noProof/>
          <w:lang w:eastAsia="en-GB"/>
        </w:rPr>
        <w:drawing>
          <wp:inline distT="0" distB="0" distL="0" distR="0" wp14:anchorId="3841FBDA" wp14:editId="56679949">
            <wp:extent cx="1506471" cy="50722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D-GREEN-Logo-forWord--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005" cy="50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3A" w:rsidRDefault="001F7C3A" w:rsidP="00E77D7D"/>
    <w:p w:rsidR="001F7C3A" w:rsidRPr="00BE46F3" w:rsidRDefault="001F7C3A" w:rsidP="001F7C3A">
      <w:pPr>
        <w:jc w:val="center"/>
        <w:rPr>
          <w:b/>
          <w:sz w:val="28"/>
          <w:szCs w:val="28"/>
          <w:u w:val="single"/>
        </w:rPr>
      </w:pPr>
      <w:r w:rsidRPr="00BE46F3">
        <w:rPr>
          <w:b/>
          <w:sz w:val="28"/>
          <w:szCs w:val="28"/>
          <w:u w:val="single"/>
        </w:rPr>
        <w:t>CORONAVIRUS PATIENT FREQUENTLY ASKED QUESTIONS</w:t>
      </w:r>
    </w:p>
    <w:p w:rsidR="000741B8" w:rsidRDefault="009A457F" w:rsidP="001F7C3A">
      <w:pPr>
        <w:jc w:val="center"/>
        <w:rPr>
          <w:b/>
          <w:u w:val="single"/>
        </w:rPr>
      </w:pPr>
      <w:r w:rsidRPr="000741B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8979" wp14:editId="72B6E090">
                <wp:simplePos x="0" y="0"/>
                <wp:positionH relativeFrom="column">
                  <wp:posOffset>-450850</wp:posOffset>
                </wp:positionH>
                <wp:positionV relativeFrom="paragraph">
                  <wp:posOffset>49530</wp:posOffset>
                </wp:positionV>
                <wp:extent cx="6692900" cy="1581150"/>
                <wp:effectExtent l="0" t="0" r="127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581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1B8" w:rsidRPr="009A457F" w:rsidRDefault="000741B8" w:rsidP="000741B8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457F"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am self-isolating – do </w:t>
                            </w:r>
                            <w:r w:rsidR="009A457F"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 need a fit note</w:t>
                            </w:r>
                            <w:r w:rsidRPr="009A457F"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  <w:r w:rsidRPr="009A457F">
                              <w:rPr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0741B8" w:rsidRPr="009A457F" w:rsidRDefault="000741B8" w:rsidP="000741B8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457F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 can self-c</w:t>
                            </w:r>
                            <w:r w:rsidR="00BE46F3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ertify for the first seven days</w:t>
                            </w:r>
                            <w:r w:rsidRPr="009A457F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9A457F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If you are self-isolating for 14</w:t>
                            </w:r>
                            <w:r w:rsidRPr="009A457F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days it is up t</w:t>
                            </w:r>
                            <w:r w:rsidR="009A457F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 your employer to decide what evidence they require, if any, this does not need to be a fit note issued by your GP. If a fit note is required please email your GP practice or complete an e-consult via your practice web-site.</w:t>
                            </w:r>
                          </w:p>
                          <w:p w:rsidR="000741B8" w:rsidRPr="000741B8" w:rsidRDefault="000741B8" w:rsidP="000741B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-35.5pt;margin-top:3.9pt;width:527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" fillcolor="#dbe5f1 [660]" strokecolor="#243f60 [1604]" strokeweight="2pt">
                <v:textbox>
                  <w:txbxContent>
                    <w:p w:rsidR="000741B8" w:rsidRPr="009A457F" w:rsidRDefault="000741B8" w:rsidP="000741B8">
                      <w:pPr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457F"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am self-isolating – do </w:t>
                      </w:r>
                      <w:r w:rsidR="009A457F"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 need a fit note</w:t>
                      </w:r>
                      <w:r w:rsidRPr="009A457F"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?</w:t>
                      </w:r>
                      <w:r w:rsidRPr="009A457F">
                        <w:rPr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0741B8" w:rsidRPr="009A457F" w:rsidRDefault="000741B8" w:rsidP="000741B8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A457F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 can self-c</w:t>
                      </w:r>
                      <w:r w:rsidR="00BE46F3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ertify for the first seven days</w:t>
                      </w:r>
                      <w:r w:rsidRPr="009A457F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9A457F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If you are self-isolating for 14</w:t>
                      </w:r>
                      <w:r w:rsidRPr="009A457F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days it is up t</w:t>
                      </w:r>
                      <w:r w:rsidR="009A457F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 your employer to decide what evidence they require, if any, this does not need to be a fit note issued by your GP. If a fit note is required please email your GP practice or complete an e-consult via your practice web-site.</w:t>
                      </w:r>
                    </w:p>
                    <w:p w:rsidR="000741B8" w:rsidRPr="000741B8" w:rsidRDefault="000741B8" w:rsidP="000741B8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7C3A" w:rsidRPr="001F7C3A" w:rsidRDefault="001F7C3A" w:rsidP="001F7C3A">
      <w:pPr>
        <w:rPr>
          <w:b/>
          <w:u w:val="single"/>
        </w:rPr>
      </w:pPr>
    </w:p>
    <w:p w:rsidR="001F7C3A" w:rsidRDefault="001F7C3A" w:rsidP="001F7C3A">
      <w:pPr>
        <w:jc w:val="center"/>
      </w:pPr>
    </w:p>
    <w:p w:rsidR="00CD43AB" w:rsidRDefault="00CD43AB" w:rsidP="001F7C3A">
      <w:pPr>
        <w:jc w:val="center"/>
      </w:pPr>
    </w:p>
    <w:p w:rsidR="00CD43AB" w:rsidRDefault="00CD43AB" w:rsidP="001F7C3A">
      <w:pPr>
        <w:jc w:val="center"/>
      </w:pPr>
    </w:p>
    <w:p w:rsidR="00CD43AB" w:rsidRDefault="00CD43AB" w:rsidP="001F7C3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1ED05" wp14:editId="4C7ECAA2">
                <wp:simplePos x="0" y="0"/>
                <wp:positionH relativeFrom="column">
                  <wp:posOffset>-450850</wp:posOffset>
                </wp:positionH>
                <wp:positionV relativeFrom="paragraph">
                  <wp:posOffset>186690</wp:posOffset>
                </wp:positionV>
                <wp:extent cx="6692900" cy="1409700"/>
                <wp:effectExtent l="0" t="0" r="1270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409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57F" w:rsidRPr="00BE46F3" w:rsidRDefault="009A457F" w:rsidP="009A457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is best way to r</w:t>
                            </w:r>
                            <w:r w:rsid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equest a non-urgent appointment</w:t>
                            </w: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9A457F" w:rsidRPr="009A457F" w:rsidRDefault="009A457F" w:rsidP="009A457F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Go to your practice web-site and click on the e-consult button and complete the request form. You do not need logon details to use this service – you will receive a response within two days</w:t>
                            </w:r>
                            <w:r w:rsidR="00BE46F3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left:0;text-align:left;margin-left:-35.5pt;margin-top:14.7pt;width:527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" fillcolor="#dbe5f1 [660]" strokecolor="#243f60 [1604]" strokeweight="2pt">
                <v:textbox>
                  <w:txbxContent>
                    <w:p w:rsidR="009A457F" w:rsidRPr="00BE46F3" w:rsidRDefault="009A457F" w:rsidP="009A457F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What is best way to r</w:t>
                      </w:r>
                      <w:r w:rsid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equest a non-urgent appointment</w:t>
                      </w: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9A457F" w:rsidRPr="009A457F" w:rsidRDefault="009A457F" w:rsidP="009A457F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Go to your practice web-site and click on the e-consult button and complete the request form. You do not need logon details to use this service – you will receive a response within two days</w:t>
                      </w:r>
                      <w:r w:rsidR="00BE46F3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43AB" w:rsidRDefault="00CD43AB" w:rsidP="001F7C3A">
      <w:pPr>
        <w:jc w:val="center"/>
      </w:pPr>
    </w:p>
    <w:p w:rsidR="00CD43AB" w:rsidRDefault="00CD43AB" w:rsidP="001F7C3A">
      <w:pPr>
        <w:jc w:val="center"/>
      </w:pPr>
    </w:p>
    <w:p w:rsidR="00CD43AB" w:rsidRDefault="00F122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80A870" wp14:editId="7DCABD25">
                <wp:simplePos x="0" y="0"/>
                <wp:positionH relativeFrom="column">
                  <wp:posOffset>-508000</wp:posOffset>
                </wp:positionH>
                <wp:positionV relativeFrom="paragraph">
                  <wp:posOffset>4214495</wp:posOffset>
                </wp:positionV>
                <wp:extent cx="6838950" cy="1187450"/>
                <wp:effectExtent l="0" t="0" r="1905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87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289" w:rsidRPr="00BE46F3" w:rsidRDefault="00F12289" w:rsidP="00F1228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am struggling to buy paracetamol can my GP issue me a prescription</w:t>
                            </w: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F12289" w:rsidRDefault="00F12289" w:rsidP="00F12289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Unfortunately your GP can only prescribe paracetamol if it is a medication you receive on repeat basis</w:t>
                            </w:r>
                          </w:p>
                          <w:p w:rsidR="00F12289" w:rsidRPr="009A457F" w:rsidRDefault="00F12289" w:rsidP="00F12289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8" style="position:absolute;margin-left:-40pt;margin-top:331.85pt;width:538.5pt;height: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" fillcolor="#dce6f2" strokecolor="#385d8a" strokeweight="2pt">
                <v:textbox>
                  <w:txbxContent>
                    <w:p w:rsidR="00F12289" w:rsidRPr="00BE46F3" w:rsidRDefault="00F12289" w:rsidP="00F12289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 am struggling to buy paracetamol can my GP issue me a prescription</w:t>
                      </w: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F12289" w:rsidRDefault="00F12289" w:rsidP="00F12289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Unfortunately your GP can only prescribe paracetamol if it is a medication you receive on repeat basis</w:t>
                      </w:r>
                    </w:p>
                    <w:p w:rsidR="00F12289" w:rsidRPr="009A457F" w:rsidRDefault="00F12289" w:rsidP="00F12289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6CA94" wp14:editId="2FB659A5">
                <wp:simplePos x="0" y="0"/>
                <wp:positionH relativeFrom="column">
                  <wp:posOffset>-488950</wp:posOffset>
                </wp:positionH>
                <wp:positionV relativeFrom="paragraph">
                  <wp:posOffset>2455545</wp:posOffset>
                </wp:positionV>
                <wp:extent cx="6883400" cy="1403350"/>
                <wp:effectExtent l="0" t="0" r="12700" b="254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14033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01E2" w:rsidRPr="00BE46F3" w:rsidRDefault="007601E2" w:rsidP="007601E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How do I get my repeat medication</w:t>
                            </w: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7601E2" w:rsidRDefault="00F12289" w:rsidP="007601E2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Please use e-consult from your GP practice web-site or email your GP practice who will arrange to send your prescription to your usual pharmacy or if you do not have a regular pharmacy will post the prescription to your home address.</w:t>
                            </w:r>
                          </w:p>
                          <w:p w:rsidR="007601E2" w:rsidRPr="009A457F" w:rsidRDefault="007601E2" w:rsidP="007601E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-38.5pt;margin-top:193.35pt;width:542pt;height:1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" fillcolor="#dce6f2" strokecolor="#385d8a" strokeweight="2pt">
                <v:textbox>
                  <w:txbxContent>
                    <w:p w:rsidR="007601E2" w:rsidRPr="00BE46F3" w:rsidRDefault="007601E2" w:rsidP="007601E2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How do I get my repeat medication</w:t>
                      </w: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7601E2" w:rsidRDefault="00F12289" w:rsidP="007601E2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Please use e-consult from your GP practice web-site or email your GP practice who will arrange to send your prescription to your usual pharmacy or if you do not have a regular pharmacy will post the prescription to your home address.</w:t>
                      </w:r>
                    </w:p>
                    <w:p w:rsidR="007601E2" w:rsidRPr="009A457F" w:rsidRDefault="007601E2" w:rsidP="007601E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9EC88" wp14:editId="0913CBDE">
                <wp:simplePos x="0" y="0"/>
                <wp:positionH relativeFrom="column">
                  <wp:posOffset>-488950</wp:posOffset>
                </wp:positionH>
                <wp:positionV relativeFrom="paragraph">
                  <wp:posOffset>887095</wp:posOffset>
                </wp:positionV>
                <wp:extent cx="6731000" cy="1320800"/>
                <wp:effectExtent l="0" t="0" r="127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132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46F3" w:rsidRPr="00BE46F3" w:rsidRDefault="00BE46F3" w:rsidP="00BE46F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I suspect I have Coronavirus can I take ibuprofen</w:t>
                            </w: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BE46F3" w:rsidRDefault="00BE46F3" w:rsidP="00BE46F3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Guidance suggests that anyone who suspects they have Coronavirus should avoid using anti-inflammatory medication while they are unwell – this includes ibuprofen, naproxen and diclofenac.</w:t>
                            </w:r>
                          </w:p>
                          <w:p w:rsidR="00BE46F3" w:rsidRDefault="00BE46F3" w:rsidP="00BE46F3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E46F3" w:rsidRPr="009A457F" w:rsidRDefault="00BE46F3" w:rsidP="00BE46F3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margin-left:-38.5pt;margin-top:69.85pt;width:530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" fillcolor="#dce6f2" strokecolor="#385d8a" strokeweight="2pt">
                <v:textbox>
                  <w:txbxContent>
                    <w:p w:rsidR="00BE46F3" w:rsidRPr="00BE46F3" w:rsidRDefault="00BE46F3" w:rsidP="00BE46F3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If I suspect I have Coronavirus can I take ibuprofen</w:t>
                      </w: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BE46F3" w:rsidRDefault="00BE46F3" w:rsidP="00BE46F3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Guidance suggests that anyone who suspects they have Coronavirus should avoid using anti-inflammatory medication while they are unwell – this includes ibuprofen, naproxen and diclofenac.</w:t>
                      </w:r>
                    </w:p>
                    <w:p w:rsidR="00BE46F3" w:rsidRDefault="00BE46F3" w:rsidP="00BE46F3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E46F3" w:rsidRPr="009A457F" w:rsidRDefault="00BE46F3" w:rsidP="00BE46F3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43AB">
        <w:br w:type="page"/>
      </w:r>
    </w:p>
    <w:p w:rsidR="007601E2" w:rsidRDefault="009B791E" w:rsidP="00CD43AB">
      <w:r>
        <w:rPr>
          <w:noProof/>
          <w:lang w:eastAsia="en-GB"/>
        </w:rPr>
        <w:lastRenderedPageBreak/>
        <w:drawing>
          <wp:inline distT="0" distB="0" distL="0" distR="0" wp14:anchorId="27AAF7AD" wp14:editId="64EC6224">
            <wp:extent cx="4718050" cy="4708118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479" cy="47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1E3B6" wp14:editId="6E19AB56">
                <wp:simplePos x="0" y="0"/>
                <wp:positionH relativeFrom="column">
                  <wp:posOffset>-615950</wp:posOffset>
                </wp:positionH>
                <wp:positionV relativeFrom="paragraph">
                  <wp:posOffset>-527050</wp:posOffset>
                </wp:positionV>
                <wp:extent cx="7010400" cy="3619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619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01E2" w:rsidRPr="00BE46F3" w:rsidRDefault="007601E2" w:rsidP="007601E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If have been advise to follow social distancing – what does that mean</w:t>
                            </w:r>
                            <w:r w:rsidRPr="00BE46F3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  <w:p w:rsidR="007601E2" w:rsidRDefault="007601E2" w:rsidP="007601E2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01E2" w:rsidRPr="009A457F" w:rsidRDefault="007601E2" w:rsidP="007601E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margin-left:-48.5pt;margin-top:-41.5pt;width:552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" fillcolor="#dce6f2" strokecolor="#385d8a" strokeweight="2pt">
                <v:textbox>
                  <w:txbxContent>
                    <w:p w:rsidR="007601E2" w:rsidRPr="00BE46F3" w:rsidRDefault="007601E2" w:rsidP="007601E2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If have been advise to follow social distancing – what does that mean</w:t>
                      </w:r>
                      <w:r w:rsidRPr="00BE46F3"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  <w:p w:rsidR="007601E2" w:rsidRDefault="007601E2" w:rsidP="007601E2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601E2" w:rsidRPr="009A457F" w:rsidRDefault="007601E2" w:rsidP="007601E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D43AB" w:rsidRDefault="009B791E" w:rsidP="00CD43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6A6FF" wp14:editId="65415230">
                <wp:simplePos x="0" y="0"/>
                <wp:positionH relativeFrom="column">
                  <wp:posOffset>-742950</wp:posOffset>
                </wp:positionH>
                <wp:positionV relativeFrom="paragraph">
                  <wp:posOffset>143510</wp:posOffset>
                </wp:positionV>
                <wp:extent cx="7010400" cy="349250"/>
                <wp:effectExtent l="0" t="0" r="1905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492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91E" w:rsidRPr="00BE46F3" w:rsidRDefault="009B791E" w:rsidP="009B791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USEFUL PATIENT LINKS</w:t>
                            </w:r>
                          </w:p>
                          <w:p w:rsidR="009B791E" w:rsidRDefault="009B791E" w:rsidP="009B791E">
                            <w:pPr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B791E" w:rsidRPr="009A457F" w:rsidRDefault="009B791E" w:rsidP="009B791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2" style="position:absolute;margin-left:-58.5pt;margin-top:11.3pt;width:552pt;height: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" fillcolor="#dce6f2" strokecolor="#385d8a" strokeweight="2pt">
                <v:textbox>
                  <w:txbxContent>
                    <w:p w:rsidR="009B791E" w:rsidRPr="00BE46F3" w:rsidRDefault="009B791E" w:rsidP="009B791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USEFUL PATIENT LINKS</w:t>
                      </w:r>
                    </w:p>
                    <w:p w:rsidR="009B791E" w:rsidRDefault="009B791E" w:rsidP="009B791E">
                      <w:pPr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B791E" w:rsidRPr="009A457F" w:rsidRDefault="009B791E" w:rsidP="009B791E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791E" w:rsidRDefault="009B791E" w:rsidP="007601E2">
      <w:pPr>
        <w:jc w:val="center"/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General NHS advice</w:t>
      </w:r>
    </w:p>
    <w:p w:rsidR="009B791E" w:rsidRPr="009B791E" w:rsidRDefault="00B05CC2" w:rsidP="009B791E">
      <w:pPr>
        <w:rPr>
          <w:rFonts w:cstheme="minorHAnsi"/>
          <w:color w:val="1155CC"/>
          <w:sz w:val="20"/>
          <w:szCs w:val="20"/>
          <w:u w:val="single"/>
        </w:rPr>
      </w:pPr>
      <w:hyperlink r:id="rId9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https://www.nhs.uk/conditions/coronavirus-covid-19/</w:t>
        </w:r>
      </w:hyperlink>
    </w:p>
    <w:p w:rsidR="009B791E" w:rsidRPr="009B791E" w:rsidRDefault="009B791E" w:rsidP="009B791E">
      <w:pPr>
        <w:rPr>
          <w:rFonts w:cstheme="minorHAnsi"/>
          <w:sz w:val="16"/>
          <w:szCs w:val="16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Pituitary/ adrenal insufficiency (including steroid sick day rules)</w:t>
      </w:r>
    </w:p>
    <w:p w:rsidR="009B791E" w:rsidRPr="009B791E" w:rsidRDefault="00B05CC2" w:rsidP="009B791E">
      <w:pPr>
        <w:rPr>
          <w:rFonts w:cstheme="minorHAnsi"/>
          <w:color w:val="1155CC"/>
          <w:sz w:val="20"/>
          <w:szCs w:val="20"/>
          <w:u w:val="single"/>
        </w:rPr>
      </w:pPr>
      <w:hyperlink r:id="rId10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https://www.endocrinology.org/news/item/14050/Coronavirus-advice-statement-for-patients-with-adrenal%2fpituitary-insufficiency</w:t>
        </w:r>
      </w:hyperlink>
    </w:p>
    <w:p w:rsidR="009B791E" w:rsidRPr="009B791E" w:rsidRDefault="009B791E" w:rsidP="009B791E">
      <w:pPr>
        <w:rPr>
          <w:rFonts w:cstheme="minorHAnsi"/>
          <w:sz w:val="16"/>
          <w:szCs w:val="16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Underlying lung disease (British Lung Foundation)</w:t>
      </w:r>
    </w:p>
    <w:p w:rsidR="009B791E" w:rsidRPr="009B791E" w:rsidRDefault="00B05CC2" w:rsidP="009B791E">
      <w:pPr>
        <w:rPr>
          <w:rFonts w:cstheme="minorHAnsi"/>
          <w:color w:val="1155CC"/>
          <w:sz w:val="20"/>
          <w:szCs w:val="20"/>
          <w:u w:val="single"/>
        </w:rPr>
      </w:pPr>
      <w:hyperlink r:id="rId11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https://www.blf.org.uk/support-for-you/coronavirus</w:t>
        </w:r>
      </w:hyperlink>
    </w:p>
    <w:p w:rsidR="009B791E" w:rsidRPr="009B791E" w:rsidRDefault="009B791E" w:rsidP="009B791E">
      <w:pPr>
        <w:rPr>
          <w:rFonts w:cstheme="minorHAnsi"/>
          <w:sz w:val="16"/>
          <w:szCs w:val="16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 People with Asthma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12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https://www.asthma.org.uk/advice/triggers/coronavirus-covid-19/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lastRenderedPageBreak/>
        <w:t xml:space="preserve"> People with Diabetes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13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https://www.google.co.uk/amp/s/www.diabetes.org.uk/about_us/news/coronavirus%3famp</w:t>
        </w:r>
      </w:hyperlink>
      <w:r w:rsidR="009B791E" w:rsidRPr="009B791E">
        <w:rPr>
          <w:rFonts w:cstheme="minorHAnsi"/>
          <w:sz w:val="20"/>
          <w:szCs w:val="20"/>
        </w:rPr>
        <w:t>.</w:t>
      </w: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Sick day rules T1 diabetes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14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https://trend-uk.org/wp-content/uploads/2019/01/A5_T1Illness_TREND_FINAL.pdf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Sick day rules T2 diabetes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15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https://trend-uk.org/wp-content/uploads/2018/12/A5_T2Illness_TREND.pdf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affected by Stroke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16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https://www.stroke.org.uk/news/coronavirus-information-people-affected-stroke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Pregnant women</w:t>
      </w:r>
    </w:p>
    <w:p w:rsidR="009B791E" w:rsidRPr="009B791E" w:rsidRDefault="00B05CC2" w:rsidP="009B791E">
      <w:pPr>
        <w:rPr>
          <w:rFonts w:cstheme="minorHAnsi"/>
          <w:color w:val="1155CC"/>
          <w:sz w:val="20"/>
          <w:szCs w:val="20"/>
          <w:u w:val="single"/>
        </w:rPr>
      </w:pPr>
      <w:hyperlink r:id="rId17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https://www.rcog.org.uk/en/guidelines-research-services/guidelines/coronavirus-pregnancy/covid-19-virus-infection-and-pregnancy/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Children/young people T1 diabetes</w:t>
      </w:r>
    </w:p>
    <w:p w:rsidR="009B791E" w:rsidRPr="009B791E" w:rsidRDefault="00B05CC2" w:rsidP="009B791E">
      <w:pPr>
        <w:rPr>
          <w:rFonts w:cstheme="minorHAnsi"/>
          <w:color w:val="1155CC"/>
          <w:sz w:val="20"/>
          <w:szCs w:val="20"/>
          <w:u w:val="single"/>
        </w:rPr>
      </w:pPr>
      <w:hyperlink r:id="rId18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https://jdrf.org.uk/coronavirus-covid-19-information-for-people-living-with-type-1-diabetes/</w:t>
        </w:r>
      </w:hyperlink>
    </w:p>
    <w:p w:rsidR="009B791E" w:rsidRPr="009B791E" w:rsidRDefault="009B791E" w:rsidP="009B791E">
      <w:pPr>
        <w:rPr>
          <w:rFonts w:cstheme="minorHAnsi"/>
          <w:color w:val="DCA10D"/>
          <w:sz w:val="20"/>
          <w:szCs w:val="20"/>
        </w:rPr>
      </w:pPr>
      <w:r w:rsidRPr="009B791E">
        <w:rPr>
          <w:rFonts w:cstheme="minorHAnsi"/>
          <w:color w:val="DCA10D"/>
          <w:sz w:val="20"/>
          <w:szCs w:val="20"/>
        </w:rPr>
        <w:t xml:space="preserve"> </w:t>
      </w: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Heart/circulatory disease</w:t>
      </w:r>
    </w:p>
    <w:p w:rsidR="009B791E" w:rsidRPr="009B791E" w:rsidRDefault="00B05CC2" w:rsidP="009B791E">
      <w:pPr>
        <w:rPr>
          <w:rFonts w:cstheme="minorHAnsi"/>
          <w:color w:val="1155CC"/>
          <w:sz w:val="20"/>
          <w:szCs w:val="20"/>
          <w:u w:val="single"/>
        </w:rPr>
      </w:pPr>
      <w:hyperlink r:id="rId19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https://www.bhf.org.uk/informationsupport/heart-matters-magazine/news/coronavirus-and-your-health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Older people</w:t>
      </w:r>
    </w:p>
    <w:p w:rsidR="009B791E" w:rsidRPr="009B791E" w:rsidRDefault="00B05CC2" w:rsidP="009B791E">
      <w:pPr>
        <w:rPr>
          <w:rFonts w:cstheme="minorHAnsi"/>
          <w:color w:val="1155CC"/>
          <w:sz w:val="20"/>
          <w:szCs w:val="20"/>
          <w:u w:val="single"/>
        </w:rPr>
      </w:pPr>
      <w:hyperlink r:id="rId20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https://www.ageuk.org.uk/information-advice/health-wellbeing/conditions-illnesses/coronavirus/#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Young people with anxiety</w:t>
      </w:r>
    </w:p>
    <w:p w:rsidR="009B791E" w:rsidRPr="009B791E" w:rsidRDefault="00B05CC2" w:rsidP="009B791E">
      <w:pPr>
        <w:rPr>
          <w:rFonts w:cstheme="minorHAnsi"/>
          <w:color w:val="1155CC"/>
          <w:sz w:val="20"/>
          <w:szCs w:val="20"/>
          <w:u w:val="single"/>
        </w:rPr>
      </w:pPr>
      <w:hyperlink r:id="rId21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https://youngminds.org.uk/blog/what-to-do-if-you-re-anxious-about-coronavirus/</w:t>
        </w:r>
      </w:hyperlink>
    </w:p>
    <w:p w:rsidR="009B791E" w:rsidRPr="009B791E" w:rsidRDefault="009B791E" w:rsidP="009B791E">
      <w:pPr>
        <w:rPr>
          <w:rFonts w:cstheme="minorHAnsi"/>
          <w:sz w:val="16"/>
          <w:szCs w:val="16"/>
        </w:rPr>
      </w:pPr>
      <w:r w:rsidRPr="009B791E">
        <w:rPr>
          <w:rFonts w:cstheme="minorHAnsi"/>
          <w:sz w:val="20"/>
          <w:szCs w:val="20"/>
        </w:rPr>
        <w:t xml:space="preserve"> </w:t>
      </w: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Adults with anxiety</w:t>
      </w:r>
    </w:p>
    <w:p w:rsidR="009B791E" w:rsidRPr="009B791E" w:rsidRDefault="00B05CC2" w:rsidP="009B791E">
      <w:pPr>
        <w:rPr>
          <w:rFonts w:cstheme="minorHAnsi"/>
          <w:color w:val="1155CC"/>
          <w:sz w:val="20"/>
          <w:szCs w:val="20"/>
          <w:u w:val="single"/>
        </w:rPr>
      </w:pPr>
      <w:hyperlink r:id="rId22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https://www.mind.org.uk/information-support/coronavirus-and-your-wellbeing/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Rheumatoid Arthritis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23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https://www.nras.org.uk/news/coronavirus-what-we-know-so-far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People with cancer 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24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https://breastcancernow.org/about-us/media/statements/advice-coronavirus-people-cancer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inflammatory bowel disease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25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https://www.crohnsandcolitis.org.uk/news/updated-wuhan-novel-coronavirus-advice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 xml:space="preserve">People with Parkinson’s disease 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26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https://www.parkinsons.org.uk/news/understanding-coronavirus-and-parkinsons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Multiple Sclerosis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27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https://www.mssociety.org.uk/about-ms/treatments-and-therapies/disease-modifying-therapies/covid-19-coronavirus-and-ms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liver disease and liver transplant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28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https://britishlivertrust.org.uk/coronavirus-covid-19-health-advice-for-people-with-liver-disease-and-liver-transplant-patients/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kidney disease including dialysis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29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https://www.kidneycareuk.org/news-and-campaigns/coronavirus-advice/</w:t>
        </w:r>
      </w:hyperlink>
    </w:p>
    <w:p w:rsidR="009B791E" w:rsidRPr="009B791E" w:rsidRDefault="009B791E" w:rsidP="009B791E">
      <w:pPr>
        <w:rPr>
          <w:rFonts w:cstheme="minorHAnsi"/>
          <w:sz w:val="20"/>
          <w:szCs w:val="20"/>
        </w:rPr>
      </w:pPr>
    </w:p>
    <w:p w:rsidR="009B791E" w:rsidRPr="009B791E" w:rsidRDefault="009B791E" w:rsidP="009B791E">
      <w:pPr>
        <w:rPr>
          <w:rFonts w:cstheme="minorHAnsi"/>
          <w:sz w:val="20"/>
          <w:szCs w:val="20"/>
        </w:rPr>
      </w:pPr>
      <w:r w:rsidRPr="009B791E">
        <w:rPr>
          <w:rFonts w:cstheme="minorHAnsi"/>
          <w:sz w:val="20"/>
          <w:szCs w:val="20"/>
        </w:rPr>
        <w:t>People with epilepsy</w:t>
      </w:r>
    </w:p>
    <w:p w:rsidR="009B791E" w:rsidRPr="009B791E" w:rsidRDefault="00B05CC2" w:rsidP="009B791E">
      <w:pPr>
        <w:rPr>
          <w:rFonts w:cstheme="minorHAnsi"/>
          <w:sz w:val="20"/>
          <w:szCs w:val="20"/>
        </w:rPr>
      </w:pPr>
      <w:hyperlink r:id="rId30" w:anchor=".XnD_g8CnyEc">
        <w:r w:rsidR="009B791E" w:rsidRPr="009B791E">
          <w:rPr>
            <w:rFonts w:cstheme="minorHAnsi"/>
            <w:color w:val="1155CC"/>
            <w:sz w:val="20"/>
            <w:szCs w:val="20"/>
            <w:u w:val="single"/>
          </w:rPr>
          <w:t>https://www.epilepsysociety.org.uk/news/epilepsy-and-coronavirus-09-03-2020#.XnD_g8CnyEc</w:t>
        </w:r>
      </w:hyperlink>
    </w:p>
    <w:p w:rsidR="009B791E" w:rsidRDefault="009B791E" w:rsidP="009B791E"/>
    <w:p w:rsidR="00CD43AB" w:rsidRDefault="00CD43AB" w:rsidP="00CD43AB"/>
    <w:p w:rsidR="00CD43AB" w:rsidRPr="00E77D7D" w:rsidRDefault="00CD43AB" w:rsidP="00CD43AB"/>
    <w:sectPr w:rsidR="00CD43AB" w:rsidRPr="00E77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7D"/>
    <w:rsid w:val="000741B8"/>
    <w:rsid w:val="001F7C3A"/>
    <w:rsid w:val="006A057C"/>
    <w:rsid w:val="006F6597"/>
    <w:rsid w:val="007601E2"/>
    <w:rsid w:val="009A457F"/>
    <w:rsid w:val="009B791E"/>
    <w:rsid w:val="00B05CC2"/>
    <w:rsid w:val="00BE46F3"/>
    <w:rsid w:val="00BF77DB"/>
    <w:rsid w:val="00CD43AB"/>
    <w:rsid w:val="00E77D7D"/>
    <w:rsid w:val="00F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google.co.uk/amp/s/www.diabetes.org.uk/about_us/news/coronavirus%3famp" TargetMode="External"/><Relationship Id="rId18" Type="http://schemas.openxmlformats.org/officeDocument/2006/relationships/hyperlink" Target="https://jdrf.org.uk/coronavirus-covid-19-information-for-people-living-with-type-1-diabetes/" TargetMode="External"/><Relationship Id="rId26" Type="http://schemas.openxmlformats.org/officeDocument/2006/relationships/hyperlink" Target="https://www.parkinsons.org.uk/news/understanding-coronavirus-and-parkins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ngminds.org.uk/blog/what-to-do-if-you-re-anxious-about-coronavirus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asthma.org.uk/advice/triggers/coronavirus-covid-19/" TargetMode="External"/><Relationship Id="rId17" Type="http://schemas.openxmlformats.org/officeDocument/2006/relationships/hyperlink" Target="https://www.rcog.org.uk/en/guidelines-research-services/guidelines/coronavirus-pregnancy/covid-19-virus-infection-and-pregnancy/" TargetMode="External"/><Relationship Id="rId25" Type="http://schemas.openxmlformats.org/officeDocument/2006/relationships/hyperlink" Target="https://www.crohnsandcolitis.org.uk/news/updated-wuhan-novel-coronavirus-advi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roke.org.uk/news/coronavirus-information-people-affected-stroke" TargetMode="External"/><Relationship Id="rId20" Type="http://schemas.openxmlformats.org/officeDocument/2006/relationships/hyperlink" Target="https://www.ageuk.org.uk/information-advice/health-wellbeing/conditions-illnesses/coronavirus/" TargetMode="External"/><Relationship Id="rId29" Type="http://schemas.openxmlformats.org/officeDocument/2006/relationships/hyperlink" Target="https://www.kidneycareuk.org/news-and-campaigns/coronavirus-advic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lf.org.uk/support-for-you/coronavirus" TargetMode="External"/><Relationship Id="rId24" Type="http://schemas.openxmlformats.org/officeDocument/2006/relationships/hyperlink" Target="https://breastcancernow.org/about-us/media/statements/advice-coronavirus-people-cance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end-uk.org/wp-content/uploads/2018/12/A5_T2Illness_TREND.pdf" TargetMode="External"/><Relationship Id="rId23" Type="http://schemas.openxmlformats.org/officeDocument/2006/relationships/hyperlink" Target="https://www.nras.org.uk/news/coronavirus-what-we-know-so-far" TargetMode="External"/><Relationship Id="rId28" Type="http://schemas.openxmlformats.org/officeDocument/2006/relationships/hyperlink" Target="https://britishlivertrust.org.uk/coronavirus-covid-19-health-advice-for-people-with-liver-disease-and-liver-transplant-patients/" TargetMode="External"/><Relationship Id="rId10" Type="http://schemas.openxmlformats.org/officeDocument/2006/relationships/hyperlink" Target="https://www.endocrinology.org/news/item/14050/Coronavirus-advice-statement-for-patients-with-adrenal%2fpituitary-insufficiency" TargetMode="External"/><Relationship Id="rId19" Type="http://schemas.openxmlformats.org/officeDocument/2006/relationships/hyperlink" Target="https://www.bhf.org.uk/informationsupport/heart-matters-magazine/news/coronavirus-and-your-healt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oronavirus-covid-19/" TargetMode="External"/><Relationship Id="rId14" Type="http://schemas.openxmlformats.org/officeDocument/2006/relationships/hyperlink" Target="https://trend-uk.org/wp-content/uploads/2019/01/A5_T1Illness_TREND_FINAL.pdf" TargetMode="External"/><Relationship Id="rId22" Type="http://schemas.openxmlformats.org/officeDocument/2006/relationships/hyperlink" Target="https://www.mind.org.uk/information-support/coronavirus-and-your-wellbeing/" TargetMode="External"/><Relationship Id="rId27" Type="http://schemas.openxmlformats.org/officeDocument/2006/relationships/hyperlink" Target="https://www.mssociety.org.uk/about-ms/treatments-and-therapies/disease-modifying-therapies/covid-19-coronavirus-and-ms" TargetMode="External"/><Relationship Id="rId30" Type="http://schemas.openxmlformats.org/officeDocument/2006/relationships/hyperlink" Target="https://www.epilepsysociety.org.uk/news/epilepsy-and-coronavirus-09-03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1591-071D-478A-8BFA-97E0B5E9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Janet</dc:creator>
  <cp:lastModifiedBy>Simpson Claire</cp:lastModifiedBy>
  <cp:revision>2</cp:revision>
  <dcterms:created xsi:type="dcterms:W3CDTF">2020-03-19T15:50:00Z</dcterms:created>
  <dcterms:modified xsi:type="dcterms:W3CDTF">2020-03-19T15:50:00Z</dcterms:modified>
</cp:coreProperties>
</file>